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0F" w:rsidRPr="0057197C" w:rsidRDefault="0057197C" w:rsidP="005719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197C">
        <w:rPr>
          <w:rFonts w:ascii="Times New Roman" w:hAnsi="Times New Roman"/>
          <w:b/>
          <w:sz w:val="28"/>
          <w:szCs w:val="28"/>
        </w:rPr>
        <w:t>И</w:t>
      </w:r>
      <w:r w:rsidR="00A0100F" w:rsidRPr="0057197C">
        <w:rPr>
          <w:rFonts w:ascii="Times New Roman" w:hAnsi="Times New Roman"/>
          <w:b/>
          <w:sz w:val="28"/>
          <w:szCs w:val="28"/>
        </w:rPr>
        <w:t>нформаци</w:t>
      </w:r>
      <w:r w:rsidRPr="0057197C">
        <w:rPr>
          <w:rFonts w:ascii="Times New Roman" w:hAnsi="Times New Roman"/>
          <w:b/>
          <w:sz w:val="28"/>
          <w:szCs w:val="28"/>
        </w:rPr>
        <w:t>я</w:t>
      </w:r>
      <w:r w:rsidR="00A0100F" w:rsidRPr="0057197C">
        <w:rPr>
          <w:rFonts w:ascii="Times New Roman" w:hAnsi="Times New Roman"/>
          <w:b/>
          <w:sz w:val="28"/>
          <w:szCs w:val="28"/>
        </w:rPr>
        <w:t xml:space="preserve"> о порядке, сроках и местах приема апелляций </w:t>
      </w:r>
      <w:r>
        <w:rPr>
          <w:rFonts w:ascii="Times New Roman" w:hAnsi="Times New Roman"/>
          <w:b/>
          <w:sz w:val="28"/>
          <w:szCs w:val="28"/>
        </w:rPr>
        <w:br/>
      </w:r>
      <w:r w:rsidR="00A0100F" w:rsidRPr="0057197C">
        <w:rPr>
          <w:rFonts w:ascii="Times New Roman" w:hAnsi="Times New Roman"/>
          <w:b/>
          <w:sz w:val="28"/>
          <w:szCs w:val="28"/>
        </w:rPr>
        <w:t>по результатам государственной итоговой аттестации по образовательным программам основного общего образования (далее – ГИА-9) в форме основного государственного экзамена (ОГЭ) и государственного выпускного экзамена (ГВЭ).</w:t>
      </w:r>
    </w:p>
    <w:p w:rsidR="0057197C" w:rsidRPr="0057197C" w:rsidRDefault="0057197C" w:rsidP="005719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100F" w:rsidRDefault="00A0100F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Участникам ГИА-9 предоставляется право подать в письменной форме апелляцию о нарушении установленного порядка проведения ГИА-9 </w:t>
      </w:r>
      <w:r w:rsidR="0057197C">
        <w:rPr>
          <w:rFonts w:ascii="Times New Roman" w:hAnsi="Times New Roman"/>
          <w:sz w:val="25"/>
          <w:szCs w:val="25"/>
        </w:rPr>
        <w:br/>
      </w:r>
      <w:bookmarkStart w:id="0" w:name="_GoBack"/>
      <w:bookmarkEnd w:id="0"/>
      <w:r>
        <w:rPr>
          <w:rFonts w:ascii="Times New Roman" w:hAnsi="Times New Roman"/>
          <w:sz w:val="25"/>
          <w:szCs w:val="25"/>
        </w:rPr>
        <w:t>по общеобразовательному предмету и (или) о несогласии с выставленными баллами в конфликтную комиссию Пензенской области.</w:t>
      </w:r>
    </w:p>
    <w:p w:rsidR="00A0100F" w:rsidRDefault="00A0100F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Апелляцию о нарушении установленного порядка проведения ГИА-9 </w:t>
      </w:r>
      <w:r w:rsidR="0057197C">
        <w:rPr>
          <w:rFonts w:ascii="Times New Roman" w:hAnsi="Times New Roman"/>
          <w:sz w:val="25"/>
          <w:szCs w:val="25"/>
        </w:rPr>
        <w:br/>
      </w:r>
      <w:r w:rsidR="00F60C30">
        <w:rPr>
          <w:rFonts w:ascii="Times New Roman" w:hAnsi="Times New Roman"/>
          <w:sz w:val="25"/>
          <w:szCs w:val="25"/>
        </w:rPr>
        <w:t xml:space="preserve">по общеобразовательному предмету (Приложение 1) участник ГИА подает в день проведения экзамена по соответствующему общеобразовательному предмету </w:t>
      </w:r>
      <w:r w:rsidR="005B17A7">
        <w:rPr>
          <w:rFonts w:ascii="Times New Roman" w:hAnsi="Times New Roman"/>
          <w:sz w:val="25"/>
          <w:szCs w:val="25"/>
        </w:rPr>
        <w:t>члену</w:t>
      </w:r>
      <w:r w:rsidR="00F60C30">
        <w:rPr>
          <w:rFonts w:ascii="Times New Roman" w:hAnsi="Times New Roman"/>
          <w:sz w:val="25"/>
          <w:szCs w:val="25"/>
        </w:rPr>
        <w:t xml:space="preserve"> государственной экзаменационной комиссии, не покидая пункта проведения экзамена. Апелляция о нарушении установленного порядка проведения ГИА-9 оформляется на бланке установленной форм</w:t>
      </w:r>
      <w:r w:rsidR="00593ADA">
        <w:rPr>
          <w:rFonts w:ascii="Times New Roman" w:hAnsi="Times New Roman"/>
          <w:sz w:val="25"/>
          <w:szCs w:val="25"/>
        </w:rPr>
        <w:t>ы</w:t>
      </w:r>
      <w:r w:rsidR="00F60C30">
        <w:rPr>
          <w:rFonts w:ascii="Times New Roman" w:hAnsi="Times New Roman"/>
          <w:sz w:val="25"/>
          <w:szCs w:val="25"/>
        </w:rPr>
        <w:t>.</w:t>
      </w:r>
    </w:p>
    <w:p w:rsidR="00F60C30" w:rsidRDefault="00F60C30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Апелляция о несогласии с </w:t>
      </w:r>
      <w:r w:rsidR="00593ADA">
        <w:rPr>
          <w:rFonts w:ascii="Times New Roman" w:hAnsi="Times New Roman"/>
          <w:sz w:val="25"/>
          <w:szCs w:val="25"/>
        </w:rPr>
        <w:t>выставленными баллами может быть подана в течение двух рабочих дней со дня объявления результатов ГИА-9 по соответствующему общеобразовательному предмету и оформляется на бланке установленной формы.</w:t>
      </w:r>
    </w:p>
    <w:p w:rsidR="00A0100F" w:rsidRDefault="00593ADA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Участники ГИА-9 подают апелляцию о несогласии с выставленными баллами </w:t>
      </w:r>
      <w:r w:rsidR="0057197C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в конфликтную комиссию Пензенской области лично или в образовательную организацию, в которой они осваивали основные </w:t>
      </w:r>
      <w:r w:rsidR="006A782B">
        <w:rPr>
          <w:rFonts w:ascii="Times New Roman" w:hAnsi="Times New Roman"/>
          <w:sz w:val="25"/>
          <w:szCs w:val="25"/>
        </w:rPr>
        <w:t>общеобразовательные программы основного общего образования.</w:t>
      </w: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Руководитель образовательной организации незамедлительно организует доставку апелляции в конфликтную комиссию (г.</w:t>
      </w:r>
      <w:r w:rsidR="005B17A7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Пенза, ул.</w:t>
      </w:r>
      <w:r w:rsidR="005B17A7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Попова, д.40, ГАОУ ДПО «Институт регионального развития Пензенской области», 4 этаж, РЦОИ, кабинет № 12).</w:t>
      </w: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Время работы конфликтной комиссии: понедельник – пятница с 9-00 до 17-00 часов, суббота с 9-00 до 14-00 часов. Телефон: 8 (8412) 34-86-07.</w:t>
      </w: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Ответственный секретарь конфликтной комиссии – Макарова Марина Анатольевна.</w:t>
      </w: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Участники ГИА-9 о времени и дате рассмотрения апелляций будут проинформированы заблаговременно.</w:t>
      </w: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93ADA" w:rsidRDefault="00593ADA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93ADA" w:rsidRDefault="00593ADA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A782B" w:rsidRDefault="006A782B" w:rsidP="00255CA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56339" w:rsidRPr="00B67687" w:rsidRDefault="00556339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556339" w:rsidRDefault="00556339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782B" w:rsidRDefault="006A782B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67687" w:rsidRDefault="00B67687" w:rsidP="003A644F">
      <w:pPr>
        <w:tabs>
          <w:tab w:val="left" w:pos="183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B67687" w:rsidSect="006A782B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63AF"/>
    <w:multiLevelType w:val="hybridMultilevel"/>
    <w:tmpl w:val="ED06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53E5C"/>
    <w:multiLevelType w:val="multilevel"/>
    <w:tmpl w:val="3DCAB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03D65"/>
    <w:multiLevelType w:val="multilevel"/>
    <w:tmpl w:val="FBC69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20894"/>
    <w:multiLevelType w:val="multilevel"/>
    <w:tmpl w:val="95B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21E34"/>
    <w:multiLevelType w:val="multilevel"/>
    <w:tmpl w:val="F2B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D7B41"/>
    <w:multiLevelType w:val="multilevel"/>
    <w:tmpl w:val="6D2E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95EF8"/>
    <w:multiLevelType w:val="multilevel"/>
    <w:tmpl w:val="26A62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E3C3C"/>
    <w:multiLevelType w:val="hybridMultilevel"/>
    <w:tmpl w:val="128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F66F71"/>
    <w:multiLevelType w:val="hybridMultilevel"/>
    <w:tmpl w:val="0282B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803149"/>
    <w:multiLevelType w:val="multilevel"/>
    <w:tmpl w:val="02E8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D1B8C"/>
    <w:multiLevelType w:val="hybridMultilevel"/>
    <w:tmpl w:val="E93A1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5B18F7"/>
    <w:multiLevelType w:val="hybridMultilevel"/>
    <w:tmpl w:val="E27AD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607106"/>
    <w:multiLevelType w:val="hybridMultilevel"/>
    <w:tmpl w:val="A386F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0"/>
  </w:num>
  <w:num w:numId="1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DC"/>
    <w:rsid w:val="00070D6A"/>
    <w:rsid w:val="000F306B"/>
    <w:rsid w:val="0018441E"/>
    <w:rsid w:val="001A1E1F"/>
    <w:rsid w:val="001A60D8"/>
    <w:rsid w:val="001E651E"/>
    <w:rsid w:val="0022089C"/>
    <w:rsid w:val="0022502D"/>
    <w:rsid w:val="00255CA5"/>
    <w:rsid w:val="002A1954"/>
    <w:rsid w:val="002B183A"/>
    <w:rsid w:val="002B325C"/>
    <w:rsid w:val="003154C6"/>
    <w:rsid w:val="00333CCF"/>
    <w:rsid w:val="00342B42"/>
    <w:rsid w:val="00355A54"/>
    <w:rsid w:val="00361FE0"/>
    <w:rsid w:val="003A644F"/>
    <w:rsid w:val="003B7543"/>
    <w:rsid w:val="003C59A5"/>
    <w:rsid w:val="003D4306"/>
    <w:rsid w:val="003D797C"/>
    <w:rsid w:val="004527FE"/>
    <w:rsid w:val="00462D1B"/>
    <w:rsid w:val="00476D10"/>
    <w:rsid w:val="0047722F"/>
    <w:rsid w:val="004E4232"/>
    <w:rsid w:val="004F0DA1"/>
    <w:rsid w:val="00504BFD"/>
    <w:rsid w:val="005127E8"/>
    <w:rsid w:val="00513EF7"/>
    <w:rsid w:val="00556339"/>
    <w:rsid w:val="0057197C"/>
    <w:rsid w:val="00593ADA"/>
    <w:rsid w:val="005B17A7"/>
    <w:rsid w:val="005C4FEF"/>
    <w:rsid w:val="005D4CE3"/>
    <w:rsid w:val="006177C7"/>
    <w:rsid w:val="00674810"/>
    <w:rsid w:val="00686975"/>
    <w:rsid w:val="006A0651"/>
    <w:rsid w:val="006A782B"/>
    <w:rsid w:val="006E0899"/>
    <w:rsid w:val="0070445C"/>
    <w:rsid w:val="00717BC1"/>
    <w:rsid w:val="00720F7C"/>
    <w:rsid w:val="00742C40"/>
    <w:rsid w:val="00743692"/>
    <w:rsid w:val="0075111B"/>
    <w:rsid w:val="00757756"/>
    <w:rsid w:val="00760FC1"/>
    <w:rsid w:val="007772D2"/>
    <w:rsid w:val="00783148"/>
    <w:rsid w:val="007936EC"/>
    <w:rsid w:val="007A2196"/>
    <w:rsid w:val="007D12A4"/>
    <w:rsid w:val="007D33C5"/>
    <w:rsid w:val="007E5A2C"/>
    <w:rsid w:val="008020DC"/>
    <w:rsid w:val="00814C4C"/>
    <w:rsid w:val="008228E1"/>
    <w:rsid w:val="008B796A"/>
    <w:rsid w:val="008D3E8C"/>
    <w:rsid w:val="008E3F31"/>
    <w:rsid w:val="008E4EBC"/>
    <w:rsid w:val="008E70E2"/>
    <w:rsid w:val="008F20D8"/>
    <w:rsid w:val="00941E93"/>
    <w:rsid w:val="00954BFE"/>
    <w:rsid w:val="009703DC"/>
    <w:rsid w:val="009E79C3"/>
    <w:rsid w:val="00A0100F"/>
    <w:rsid w:val="00A05D5A"/>
    <w:rsid w:val="00A13341"/>
    <w:rsid w:val="00A16277"/>
    <w:rsid w:val="00A52842"/>
    <w:rsid w:val="00A646AF"/>
    <w:rsid w:val="00A70D9B"/>
    <w:rsid w:val="00A77CE4"/>
    <w:rsid w:val="00A92018"/>
    <w:rsid w:val="00AA337B"/>
    <w:rsid w:val="00AC1CF4"/>
    <w:rsid w:val="00AC7BE5"/>
    <w:rsid w:val="00AF46BB"/>
    <w:rsid w:val="00B03AB1"/>
    <w:rsid w:val="00B2345E"/>
    <w:rsid w:val="00B27C64"/>
    <w:rsid w:val="00B67687"/>
    <w:rsid w:val="00B87B87"/>
    <w:rsid w:val="00B92769"/>
    <w:rsid w:val="00C06306"/>
    <w:rsid w:val="00C06B7A"/>
    <w:rsid w:val="00C603BD"/>
    <w:rsid w:val="00C65F29"/>
    <w:rsid w:val="00CD06E5"/>
    <w:rsid w:val="00CF1140"/>
    <w:rsid w:val="00D073EE"/>
    <w:rsid w:val="00D53685"/>
    <w:rsid w:val="00D6140B"/>
    <w:rsid w:val="00DB3728"/>
    <w:rsid w:val="00DC5C9F"/>
    <w:rsid w:val="00E120D9"/>
    <w:rsid w:val="00E15C1B"/>
    <w:rsid w:val="00E34455"/>
    <w:rsid w:val="00E76E90"/>
    <w:rsid w:val="00E829EE"/>
    <w:rsid w:val="00E901E6"/>
    <w:rsid w:val="00E91D7B"/>
    <w:rsid w:val="00F06DBB"/>
    <w:rsid w:val="00F501CB"/>
    <w:rsid w:val="00F60C30"/>
    <w:rsid w:val="00F93B09"/>
    <w:rsid w:val="00F955AD"/>
    <w:rsid w:val="00FA45B7"/>
    <w:rsid w:val="00FD56F4"/>
    <w:rsid w:val="00FE3780"/>
    <w:rsid w:val="00FE5161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85882-2B88-4A3C-B4F4-1CF17565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F"/>
  </w:style>
  <w:style w:type="paragraph" w:styleId="1">
    <w:name w:val="heading 1"/>
    <w:basedOn w:val="a"/>
    <w:next w:val="a"/>
    <w:link w:val="10"/>
    <w:qFormat/>
    <w:rsid w:val="003A64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64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A64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4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6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A64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unhideWhenUsed/>
    <w:rsid w:val="003A64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644F"/>
    <w:pPr>
      <w:spacing w:before="100" w:beforeAutospacing="1" w:after="119" w:line="240" w:lineRule="auto"/>
    </w:pPr>
    <w:rPr>
      <w:rFonts w:ascii="Times" w:eastAsia="Calibri" w:hAnsi="Times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3A644F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A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4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0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Конкин</dc:creator>
  <cp:lastModifiedBy>1</cp:lastModifiedBy>
  <cp:revision>4</cp:revision>
  <cp:lastPrinted>2018-04-18T12:20:00Z</cp:lastPrinted>
  <dcterms:created xsi:type="dcterms:W3CDTF">2022-04-15T13:25:00Z</dcterms:created>
  <dcterms:modified xsi:type="dcterms:W3CDTF">2022-04-15T13:30:00Z</dcterms:modified>
</cp:coreProperties>
</file>